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MANIFIESTO:</w:t>
      </w:r>
    </w:p>
    <w:p>
      <w:pPr>
        <w:pStyle w:val="Cuerpo"/>
        <w:bidi w:val="0"/>
      </w:pPr>
    </w:p>
    <w:p>
      <w:pPr>
        <w:pStyle w:val="Por omisió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85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La Comunidad Educativa del IES. Pe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>alba desea transmitir a todos los alumn@s, familias, profesores, personal no docente y vecinos de Moral de Calatrava su rechazo y repulsa por la invasi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Ucrania, un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s soberano y democr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tico, por el ejercito ruso con la voluntad de doblegar a nuestro vecino europeo por la fuerza.</w:t>
      </w:r>
    </w:p>
    <w:p>
      <w:pPr>
        <w:pStyle w:val="Estilo de tabla 2"/>
        <w:bidi w:val="0"/>
        <w:spacing w:after="240" w:line="360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ab/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epudiamos estas acciones y comportamientos belicistas, el abuso de poder verbal o f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sico, impulsado por el egocentrismo desmedido, destinado a limitar los derechos y las libertades de un pa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s y un pueblo que tiene todo el derecho a dise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ar su futuro y a elegir su destino.</w:t>
      </w:r>
    </w:p>
    <w:p>
      <w:pPr>
        <w:pStyle w:val="Estilo de tabla 2"/>
        <w:bidi w:val="0"/>
        <w:spacing w:after="240" w:line="360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ab/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En estos 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pt-PT"/>
          <w14:textFill>
            <w14:solidFill>
              <w14:srgbClr w14:val="000000"/>
            </w14:solidFill>
          </w14:textFill>
        </w:rPr>
        <w:t>ltimos d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as presenciamos y asistimos consternados, a trav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s de las im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genes que nos llegan desde los medios de comunicaci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n que cubren el conflicto, a la huida de miles de familias, ni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os, mujeres, hombres y ancianos, forzados a abandonar, en muchos casos a seres queridos, y sus hogares dejando a sus espaldas enseres, recuerdos y afectos.</w:t>
      </w:r>
    </w:p>
    <w:p>
      <w:pPr>
        <w:pStyle w:val="Por omisión"/>
        <w:bidi w:val="0"/>
        <w:spacing w:before="0" w:after="320" w:line="360" w:lineRule="auto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tab/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Somos conscientes que, chicos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 xml:space="preserve"> y chicas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 xml:space="preserve"> como nosotros ahora en Ucrania est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 experimentando la separaci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 dolorosa de sus familias.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venes como nosotros est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 siendo armados para luchar hasta la muerte. Madres como las nuestras est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 huyendo con sus hijos sin apenas nada, sin futuro, sin saber a 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nde ir y con la tristeza de dejar atr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 a sus esposos, padres, hermanos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…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sin saber si alg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ú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n 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a los volver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 a ver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.</w:t>
      </w:r>
    </w:p>
    <w:p>
      <w:pPr>
        <w:pStyle w:val="Estilo de tabla 2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ab/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Esta guerra, como todas, solo genera muerte, miseria y odio que recordar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n generaciones venideras. Por eso, gritamos al mundo que queremos una Europa sin guerras, en d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nde el valor de la paz y el respeto a todos sea la base de la convivencia entre pueblos y naciones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, as</w:t>
      </w:r>
      <w:r>
        <w:rPr>
          <w:rStyle w:val="Ninguno"/>
          <w:rFonts w:ascii="Arial" w:hAnsi="Arial" w:hint="default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000000"/>
          <w:sz w:val="28"/>
          <w:szCs w:val="28"/>
          <w:rtl w:val="0"/>
          <w:lang w:val="es-ES_tradnl"/>
          <w14:textFill>
            <w14:solidFill>
              <w14:srgbClr w14:val="000000"/>
            </w14:solidFill>
          </w14:textFill>
        </w:rPr>
        <w:t>como el cese de este sin sentido a la libertad y a la paz.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